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E828" w14:textId="77777777" w:rsidR="00144B9F" w:rsidRDefault="00144B9F" w:rsidP="00144B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VİZYON</w:t>
      </w:r>
    </w:p>
    <w:p w14:paraId="1448106A" w14:textId="77777777" w:rsidR="00144B9F" w:rsidRDefault="00144B9F" w:rsidP="00144B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H</w:t>
      </w:r>
      <w:r w:rsidRPr="00526CD7">
        <w:rPr>
          <w:sz w:val="24"/>
          <w:szCs w:val="24"/>
        </w:rPr>
        <w:t>er öğrencinin iyi bir üst eğitim kurumuna yerleşmesini ve sosyal becerilerini geliştirmesini, toplumsal ve milli değerleri yaşamasını sağlamak, çocuklarımıza mutlu ve başarılı bireyler olma isteği ve yeteneğini kazandırmaktır.</w:t>
      </w:r>
    </w:p>
    <w:p w14:paraId="6384FC63" w14:textId="77777777" w:rsidR="007763D9" w:rsidRDefault="007763D9"/>
    <w:sectPr w:rsidR="0077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9F"/>
    <w:rsid w:val="00144B9F"/>
    <w:rsid w:val="007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F99"/>
  <w15:chartTrackingRefBased/>
  <w15:docId w15:val="{4A7AE078-EE17-4162-9C4F-1F14323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9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10710</dc:creator>
  <cp:keywords/>
  <dc:description/>
  <cp:lastModifiedBy>10710</cp:lastModifiedBy>
  <cp:revision>1</cp:revision>
  <dcterms:created xsi:type="dcterms:W3CDTF">2022-02-18T08:55:00Z</dcterms:created>
  <dcterms:modified xsi:type="dcterms:W3CDTF">2022-02-18T08:55:00Z</dcterms:modified>
</cp:coreProperties>
</file>