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DD" w:rsidRPr="00A461DD" w:rsidRDefault="00A461DD" w:rsidP="00A461DD">
      <w:pPr>
        <w:spacing w:before="540" w:after="18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  <w:lang w:eastAsia="tr-TR"/>
        </w:rPr>
      </w:pPr>
      <w:r w:rsidRPr="00A461DD">
        <w:rPr>
          <w:rFonts w:ascii="Arial" w:eastAsia="Times New Roman" w:hAnsi="Arial" w:cs="Arial"/>
          <w:b/>
          <w:bCs/>
          <w:color w:val="2B2B2B"/>
          <w:sz w:val="36"/>
          <w:szCs w:val="36"/>
          <w:lang w:eastAsia="tr-TR"/>
        </w:rPr>
        <w:t>İNTERNET KULLANIMI</w:t>
      </w:r>
    </w:p>
    <w:p w:rsidR="00A461DD" w:rsidRPr="00A461DD" w:rsidRDefault="00A461DD" w:rsidP="00A461DD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>
        <w:rPr>
          <w:rFonts w:ascii="inherit" w:eastAsia="Times New Roman" w:hAnsi="inherit" w:cs="Arial"/>
          <w:noProof/>
          <w:color w:val="2B2B2B"/>
          <w:sz w:val="24"/>
          <w:szCs w:val="24"/>
          <w:lang w:eastAsia="tr-TR"/>
        </w:rPr>
        <w:drawing>
          <wp:inline distT="0" distB="0" distL="0" distR="0">
            <wp:extent cx="1695450" cy="1695450"/>
            <wp:effectExtent l="0" t="0" r="0" b="0"/>
            <wp:docPr id="1" name="Resim 1" descr="slide0016_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0016_image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Hiç farkında olmadan bir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suç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 işleyebileceğinizi, bir suça ortak olabileceğinizi hatta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dolandırılabileceğinizi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 biliyor musunuz?</w:t>
      </w:r>
    </w:p>
    <w:p w:rsidR="00A461DD" w:rsidRPr="00A461DD" w:rsidRDefault="00A461DD" w:rsidP="00A461DD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İnterneti kullanırken kendimizi ve sevdiklerimizi güvende tutmak için dikkat etmemiz gereken bazı noktalar var.</w:t>
      </w:r>
    </w:p>
    <w:p w:rsidR="00A461DD" w:rsidRPr="00A461DD" w:rsidRDefault="00A461DD" w:rsidP="00A461DD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  <w:lang w:eastAsia="tr-TR"/>
        </w:rPr>
      </w:pPr>
      <w:r w:rsidRPr="00A461DD">
        <w:rPr>
          <w:rFonts w:ascii="Arial" w:eastAsia="Times New Roman" w:hAnsi="Arial" w:cs="Arial"/>
          <w:b/>
          <w:bCs/>
          <w:color w:val="2B2B2B"/>
          <w:sz w:val="36"/>
          <w:szCs w:val="36"/>
          <w:lang w:eastAsia="tr-TR"/>
        </w:rPr>
        <w:t>KİŞİSEL BİLGİLERİNİZİ PAYLAŞMAYIN</w:t>
      </w:r>
      <w:r>
        <w:rPr>
          <w:rFonts w:ascii="inherit" w:eastAsia="Times New Roman" w:hAnsi="inherit" w:cs="Arial"/>
          <w:b/>
          <w:bCs/>
          <w:noProof/>
          <w:color w:val="24890D"/>
          <w:sz w:val="36"/>
          <w:szCs w:val="36"/>
          <w:bdr w:val="none" w:sz="0" w:space="0" w:color="auto" w:frame="1"/>
          <w:lang w:eastAsia="tr-TR"/>
        </w:rPr>
        <w:drawing>
          <wp:inline distT="0" distB="0" distL="0" distR="0">
            <wp:extent cx="1771650" cy="1343025"/>
            <wp:effectExtent l="19050" t="0" r="0" b="0"/>
            <wp:docPr id="2" name="Resim 2" descr="slide0017_image01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de0017_image01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DD" w:rsidRPr="00A461DD" w:rsidRDefault="00A461DD" w:rsidP="00A461DD">
      <w:pPr>
        <w:numPr>
          <w:ilvl w:val="0"/>
          <w:numId w:val="2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İnternet üzerinde görüştüğünüz kişilerle, üye olduğunuz sitelerde, forumlarda ve sosyal ağlarda size ait ad, soyad, TC kimlik numarası, adres, telefon gibi bilgileri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paylaşmayın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.</w:t>
      </w:r>
    </w:p>
    <w:p w:rsidR="00A461DD" w:rsidRPr="00A461DD" w:rsidRDefault="00A461DD" w:rsidP="00A461DD">
      <w:pPr>
        <w:numPr>
          <w:ilvl w:val="0"/>
          <w:numId w:val="2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Güvendiğiniz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 kişilerle dahi özel bilgilerinizi paylaşmayın, unutmayın karşınızdaki kişi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zannettiğiniz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 kişi olmayabilir!</w:t>
      </w:r>
    </w:p>
    <w:p w:rsidR="00A461DD" w:rsidRPr="00A461DD" w:rsidRDefault="00A461DD" w:rsidP="00A461DD">
      <w:pPr>
        <w:numPr>
          <w:ilvl w:val="0"/>
          <w:numId w:val="2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Hiçbir siteye gereğinden fazla bilgi vermeyin.</w:t>
      </w:r>
    </w:p>
    <w:p w:rsidR="00A461DD" w:rsidRPr="00A461DD" w:rsidRDefault="00A461DD" w:rsidP="00A461DD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  <w:lang w:eastAsia="tr-TR"/>
        </w:rPr>
      </w:pPr>
      <w:r w:rsidRPr="00A461DD">
        <w:rPr>
          <w:rFonts w:ascii="Arial" w:eastAsia="Times New Roman" w:hAnsi="Arial" w:cs="Arial"/>
          <w:b/>
          <w:bCs/>
          <w:color w:val="2B2B2B"/>
          <w:sz w:val="36"/>
          <w:szCs w:val="36"/>
          <w:lang w:eastAsia="tr-TR"/>
        </w:rPr>
        <w:t>İYİ VE NAZİK BİR KULLANICI OLUN</w:t>
      </w:r>
      <w:r>
        <w:rPr>
          <w:rFonts w:ascii="inherit" w:eastAsia="Times New Roman" w:hAnsi="inherit" w:cs="Arial"/>
          <w:b/>
          <w:bCs/>
          <w:noProof/>
          <w:color w:val="24890D"/>
          <w:sz w:val="36"/>
          <w:szCs w:val="36"/>
          <w:bdr w:val="none" w:sz="0" w:space="0" w:color="auto" w:frame="1"/>
          <w:lang w:eastAsia="tr-TR"/>
        </w:rPr>
        <w:drawing>
          <wp:inline distT="0" distB="0" distL="0" distR="0">
            <wp:extent cx="1628775" cy="1333500"/>
            <wp:effectExtent l="19050" t="0" r="9525" b="0"/>
            <wp:docPr id="3" name="Resim 3" descr="slide0020_image0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de0020_image01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DD" w:rsidRPr="00A461DD" w:rsidRDefault="00A461DD" w:rsidP="00A461DD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Türkçemizi en güzel şekilde kullanın.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Kısaltmalar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 kullanmayın.</w:t>
      </w:r>
    </w:p>
    <w:p w:rsidR="00A461DD" w:rsidRPr="00A461DD" w:rsidRDefault="00A461DD" w:rsidP="00A461DD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Şaka amaçlı dahi olsa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tehdit edici, kötü 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ve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 kaba sözler 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kullanmayın.</w:t>
      </w:r>
    </w:p>
    <w:p w:rsidR="00A461DD" w:rsidRPr="00A461DD" w:rsidRDefault="00A461DD" w:rsidP="00A461DD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İnternet özgürlüğünüzü kullanırken başkalarını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rahatsız etmeyin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.</w:t>
      </w:r>
    </w:p>
    <w:p w:rsidR="00A461DD" w:rsidRPr="00A461DD" w:rsidRDefault="00A461DD" w:rsidP="00A461DD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Tümü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büyük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 harften oluşan mesajlar kullanmayın, bu internet ortamında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BAĞIRMAK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 anlamına gelir.</w:t>
      </w:r>
    </w:p>
    <w:p w:rsidR="00A461DD" w:rsidRPr="00A461DD" w:rsidRDefault="00A461DD" w:rsidP="00A461DD">
      <w:pPr>
        <w:spacing w:before="540" w:after="18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  <w:lang w:eastAsia="tr-TR"/>
        </w:rPr>
      </w:pPr>
      <w:r w:rsidRPr="00A461DD">
        <w:rPr>
          <w:rFonts w:ascii="Arial" w:eastAsia="Times New Roman" w:hAnsi="Arial" w:cs="Arial"/>
          <w:b/>
          <w:bCs/>
          <w:color w:val="2B2B2B"/>
          <w:sz w:val="36"/>
          <w:szCs w:val="36"/>
          <w:lang w:eastAsia="tr-TR"/>
        </w:rPr>
        <w:lastRenderedPageBreak/>
        <w:t>TANIMADIĞINIZ KİŞİLERLE GÖRÜŞMEYİN</w:t>
      </w:r>
    </w:p>
    <w:p w:rsidR="00A461DD" w:rsidRPr="00A461DD" w:rsidRDefault="00A461DD" w:rsidP="00A461DD">
      <w:pPr>
        <w:spacing w:before="540" w:after="18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2B2B2B"/>
          <w:sz w:val="36"/>
          <w:szCs w:val="36"/>
          <w:lang w:eastAsia="tr-TR"/>
        </w:rPr>
        <w:drawing>
          <wp:inline distT="0" distB="0" distL="0" distR="0">
            <wp:extent cx="1619250" cy="1619250"/>
            <wp:effectExtent l="19050" t="0" r="0" b="0"/>
            <wp:docPr id="4" name="Resim 4" descr="slide0022_image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de0022_image0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DD" w:rsidRPr="00A461DD" w:rsidRDefault="00A461DD" w:rsidP="00A461DD">
      <w:pPr>
        <w:numPr>
          <w:ilvl w:val="0"/>
          <w:numId w:val="4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Tanımadığınız kişiler sosyal ağlarda size arkadaşlık teklifi gönderebilir, bu teklifleri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kabul etmeyin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.</w:t>
      </w:r>
    </w:p>
    <w:p w:rsidR="00A461DD" w:rsidRPr="00A461DD" w:rsidRDefault="00A461DD" w:rsidP="00A461DD">
      <w:pPr>
        <w:numPr>
          <w:ilvl w:val="0"/>
          <w:numId w:val="4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Unutmayın karşınızdaki kişi sizin yaşınızdaymış gibi davranabilir, bunu asla bilemezsiniz.</w:t>
      </w:r>
    </w:p>
    <w:p w:rsidR="00A461DD" w:rsidRPr="00A461DD" w:rsidRDefault="00A461DD" w:rsidP="00A461DD">
      <w:pPr>
        <w:numPr>
          <w:ilvl w:val="0"/>
          <w:numId w:val="4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Bu kişilere eviniz, aileniz, okulunuz, maddi durumunuz gibi bilgiler vermekten kaçının. Fotoğraf ve video göndermeyin.</w:t>
      </w:r>
    </w:p>
    <w:p w:rsidR="00A461DD" w:rsidRPr="00A461DD" w:rsidRDefault="00A461DD" w:rsidP="00A461DD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  <w:lang w:eastAsia="tr-TR"/>
        </w:rPr>
      </w:pPr>
      <w:r w:rsidRPr="00A461DD">
        <w:rPr>
          <w:rFonts w:ascii="Arial" w:eastAsia="Times New Roman" w:hAnsi="Arial" w:cs="Arial"/>
          <w:b/>
          <w:bCs/>
          <w:color w:val="2B2B2B"/>
          <w:sz w:val="36"/>
          <w:szCs w:val="36"/>
          <w:lang w:eastAsia="tr-TR"/>
        </w:rPr>
        <w:t>ÖDÜL VE HEDİYELERE ALDANMAYIN</w:t>
      </w:r>
      <w:r>
        <w:rPr>
          <w:rFonts w:ascii="inherit" w:eastAsia="Times New Roman" w:hAnsi="inherit" w:cs="Arial"/>
          <w:b/>
          <w:bCs/>
          <w:noProof/>
          <w:color w:val="24890D"/>
          <w:sz w:val="36"/>
          <w:szCs w:val="36"/>
          <w:bdr w:val="none" w:sz="0" w:space="0" w:color="auto" w:frame="1"/>
          <w:lang w:eastAsia="tr-TR"/>
        </w:rPr>
        <w:drawing>
          <wp:inline distT="0" distB="0" distL="0" distR="0">
            <wp:extent cx="2019300" cy="1514475"/>
            <wp:effectExtent l="0" t="0" r="0" b="0"/>
            <wp:docPr id="5" name="Resim 5" descr="slide0023_image01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de0023_image01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DD" w:rsidRPr="00A461DD" w:rsidRDefault="00A461DD" w:rsidP="00A461DD">
      <w:pPr>
        <w:numPr>
          <w:ilvl w:val="0"/>
          <w:numId w:val="5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İnternette gezinirken reklam veya bilgi çalmak amaçlı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«tebrikler, ödül kazandınız, ödülünüzü almak için tıklayın»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 gibi aldatıcı resim ve yazılara tıklamayın.</w:t>
      </w:r>
    </w:p>
    <w:p w:rsidR="00A461DD" w:rsidRPr="00A461DD" w:rsidRDefault="00A461DD" w:rsidP="00A461DD">
      <w:pPr>
        <w:numPr>
          <w:ilvl w:val="0"/>
          <w:numId w:val="5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Bu sitelere asla cep telefonu, adres gibi bilgiler vermeyin, hiç farkında olmadan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ücretli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 servislere üye olmuş olabilirsiniz!</w:t>
      </w:r>
    </w:p>
    <w:p w:rsidR="00A461DD" w:rsidRPr="00A461DD" w:rsidRDefault="00A461DD" w:rsidP="00A461DD">
      <w:pPr>
        <w:spacing w:before="540" w:after="18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  <w:lang w:eastAsia="tr-TR"/>
        </w:rPr>
      </w:pPr>
      <w:r w:rsidRPr="00A461DD">
        <w:rPr>
          <w:rFonts w:ascii="Arial" w:eastAsia="Times New Roman" w:hAnsi="Arial" w:cs="Arial"/>
          <w:b/>
          <w:bCs/>
          <w:color w:val="2B2B2B"/>
          <w:sz w:val="36"/>
          <w:szCs w:val="36"/>
          <w:lang w:eastAsia="tr-TR"/>
        </w:rPr>
        <w:t>AİLENİZDEN YARDIM ALIN</w:t>
      </w:r>
    </w:p>
    <w:p w:rsidR="00A461DD" w:rsidRPr="00A461DD" w:rsidRDefault="00A461DD" w:rsidP="00A461DD">
      <w:pPr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tr-TR"/>
        </w:rPr>
      </w:pPr>
      <w:r>
        <w:rPr>
          <w:rFonts w:ascii="inherit" w:eastAsia="Times New Roman" w:hAnsi="inherit" w:cs="Arial"/>
          <w:noProof/>
          <w:color w:val="24890D"/>
          <w:sz w:val="24"/>
          <w:szCs w:val="24"/>
          <w:bdr w:val="none" w:sz="0" w:space="0" w:color="auto" w:frame="1"/>
          <w:lang w:eastAsia="tr-TR"/>
        </w:rPr>
        <w:drawing>
          <wp:inline distT="0" distB="0" distL="0" distR="0">
            <wp:extent cx="1924050" cy="1657350"/>
            <wp:effectExtent l="19050" t="0" r="0" b="0"/>
            <wp:docPr id="6" name="Resim 6" descr="slide0018_image01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de0018_image01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DD" w:rsidRPr="00A461DD" w:rsidRDefault="00A461DD" w:rsidP="00A461DD">
      <w:pPr>
        <w:numPr>
          <w:ilvl w:val="0"/>
          <w:numId w:val="6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lastRenderedPageBreak/>
        <w:t>İnternette ailenizle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birlikte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 gezinin, ailenizin zamanı yoksa ziyaret ettiğiniz siteleri not olarak daha sonra onların görüşünü alın.</w:t>
      </w:r>
    </w:p>
    <w:p w:rsidR="00A461DD" w:rsidRPr="00A461DD" w:rsidRDefault="00A461DD" w:rsidP="00A461DD">
      <w:pPr>
        <w:numPr>
          <w:ilvl w:val="0"/>
          <w:numId w:val="6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Ailenize sormadan internetten hiçbir şey satın almayın, kredi kartı bilgisi vermeyin.</w:t>
      </w:r>
    </w:p>
    <w:p w:rsidR="00A461DD" w:rsidRPr="00A461DD" w:rsidRDefault="00A461DD" w:rsidP="00A461DD">
      <w:pPr>
        <w:numPr>
          <w:ilvl w:val="0"/>
          <w:numId w:val="6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İnternet üzerinden sizi rahatsız eden kişileri çekinmeden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ailenize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bildirin.</w:t>
      </w:r>
    </w:p>
    <w:p w:rsidR="00A461DD" w:rsidRPr="00A461DD" w:rsidRDefault="00A461DD" w:rsidP="00A461DD">
      <w:pPr>
        <w:spacing w:before="540" w:after="18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  <w:lang w:eastAsia="tr-TR"/>
        </w:rPr>
      </w:pPr>
      <w:r w:rsidRPr="00A461DD">
        <w:rPr>
          <w:rFonts w:ascii="Arial" w:eastAsia="Times New Roman" w:hAnsi="Arial" w:cs="Arial"/>
          <w:b/>
          <w:bCs/>
          <w:color w:val="2B2B2B"/>
          <w:sz w:val="36"/>
          <w:szCs w:val="36"/>
          <w:lang w:eastAsia="tr-TR"/>
        </w:rPr>
        <w:t>ŞİFRENİZİ PAYLAŞMAYIN</w:t>
      </w:r>
    </w:p>
    <w:p w:rsidR="00A461DD" w:rsidRPr="00A461DD" w:rsidRDefault="00A461DD" w:rsidP="00A461DD">
      <w:pPr>
        <w:spacing w:after="360" w:line="36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tr-TR"/>
        </w:rPr>
      </w:pPr>
      <w:r w:rsidRPr="00A461DD">
        <w:rPr>
          <w:rFonts w:ascii="Arial" w:eastAsia="Times New Roman" w:hAnsi="Arial" w:cs="Arial"/>
          <w:color w:val="2B2B2B"/>
          <w:sz w:val="24"/>
          <w:szCs w:val="24"/>
          <w:lang w:eastAsia="tr-TR"/>
        </w:rPr>
        <w:t> </w:t>
      </w:r>
    </w:p>
    <w:p w:rsidR="00A461DD" w:rsidRPr="00A461DD" w:rsidRDefault="00A461DD" w:rsidP="00A461DD">
      <w:pPr>
        <w:numPr>
          <w:ilvl w:val="0"/>
          <w:numId w:val="7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İnternet üzerindeki hesaplarına ait kullanıcı adı ve şifreyi kimseyle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paylaşmayın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, hiçbir yere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yazmayın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ve kimseye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göndermeyin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.</w:t>
      </w:r>
    </w:p>
    <w:p w:rsidR="00A461DD" w:rsidRPr="00A461DD" w:rsidRDefault="00A461DD" w:rsidP="00A461DD">
      <w:pPr>
        <w:numPr>
          <w:ilvl w:val="0"/>
          <w:numId w:val="7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Unutmayın, hesabınızı ele geçiren bir kişi sizin adınıza suç işleyebilir,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suçu o işler ama sorumlusu siz olursunuz!</w:t>
      </w:r>
    </w:p>
    <w:p w:rsidR="00A461DD" w:rsidRPr="00A461DD" w:rsidRDefault="00A461DD" w:rsidP="00A461DD">
      <w:pPr>
        <w:numPr>
          <w:ilvl w:val="0"/>
          <w:numId w:val="7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Güçlü 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bir şifre oluşturarak hesaplarınızı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koruyun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.</w:t>
      </w:r>
    </w:p>
    <w:p w:rsidR="00A461DD" w:rsidRPr="00A461DD" w:rsidRDefault="00A461DD" w:rsidP="00A461DD">
      <w:pPr>
        <w:spacing w:before="540" w:after="18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2B2B2B"/>
          <w:sz w:val="33"/>
          <w:szCs w:val="33"/>
          <w:lang w:eastAsia="tr-TR"/>
        </w:rPr>
      </w:pPr>
      <w:r w:rsidRPr="00A461DD">
        <w:rPr>
          <w:rFonts w:ascii="Arial" w:eastAsia="Times New Roman" w:hAnsi="Arial" w:cs="Arial"/>
          <w:b/>
          <w:bCs/>
          <w:color w:val="2B2B2B"/>
          <w:sz w:val="33"/>
          <w:szCs w:val="33"/>
          <w:lang w:eastAsia="tr-TR"/>
        </w:rPr>
        <w:t>Güçlü Şifre Oluşturma Yöntemleri</w:t>
      </w:r>
    </w:p>
    <w:p w:rsidR="00A461DD" w:rsidRPr="00A461DD" w:rsidRDefault="00A461DD" w:rsidP="00A461DD">
      <w:pPr>
        <w:numPr>
          <w:ilvl w:val="0"/>
          <w:numId w:val="8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Şifrelerinizde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kişisel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 bilgilerinize yer vermeyin. Örneğin, adınız, doğum tarihiniz veya kimlik numaranız.</w:t>
      </w:r>
    </w:p>
    <w:p w:rsidR="00A461DD" w:rsidRPr="00A461DD" w:rsidRDefault="00A461DD" w:rsidP="00A461DD">
      <w:pPr>
        <w:numPr>
          <w:ilvl w:val="0"/>
          <w:numId w:val="8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ali1999, 32423526655, 1986 gibi</w:t>
      </w:r>
    </w:p>
    <w:p w:rsidR="00A461DD" w:rsidRPr="00A461DD" w:rsidRDefault="00A461DD" w:rsidP="00A461DD">
      <w:pPr>
        <w:numPr>
          <w:ilvl w:val="0"/>
          <w:numId w:val="8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Şifrenizde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ardışık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 sayılar, harfler kullanmayın. Örneğin, 123456, 1234, abcd gibi.</w:t>
      </w:r>
    </w:p>
    <w:p w:rsidR="00A461DD" w:rsidRPr="00A461DD" w:rsidRDefault="00A461DD" w:rsidP="00A461DD">
      <w:pPr>
        <w:numPr>
          <w:ilvl w:val="0"/>
          <w:numId w:val="8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Tahmin edilmesi kolay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yan yana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 bulunan tuşları kullanmayın. Örneğin, qwerty, asdf gibi.</w:t>
      </w:r>
    </w:p>
    <w:p w:rsidR="00A461DD" w:rsidRPr="00A461DD" w:rsidRDefault="00A461DD" w:rsidP="00A461DD">
      <w:pPr>
        <w:numPr>
          <w:ilvl w:val="0"/>
          <w:numId w:val="8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Şifreniz en az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7 basamaklı 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olsun.</w:t>
      </w:r>
    </w:p>
    <w:p w:rsidR="00A461DD" w:rsidRPr="00A461DD" w:rsidRDefault="00A461DD" w:rsidP="00A461DD">
      <w:pPr>
        <w:numPr>
          <w:ilvl w:val="1"/>
          <w:numId w:val="8"/>
        </w:numPr>
        <w:spacing w:after="0" w:line="360" w:lineRule="atLeast"/>
        <w:ind w:left="6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Mümkün olduğunda aşağıdaki karakterlerden içersin.</w:t>
      </w:r>
    </w:p>
    <w:p w:rsidR="00A461DD" w:rsidRPr="00A461DD" w:rsidRDefault="00A461DD" w:rsidP="00A461DD">
      <w:pPr>
        <w:numPr>
          <w:ilvl w:val="1"/>
          <w:numId w:val="8"/>
        </w:numPr>
        <w:spacing w:after="0" w:line="360" w:lineRule="atLeast"/>
        <w:ind w:left="6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Büyük/küçük harf (A,a…Z,z)</w:t>
      </w:r>
    </w:p>
    <w:p w:rsidR="00A461DD" w:rsidRPr="00A461DD" w:rsidRDefault="00A461DD" w:rsidP="00A461DD">
      <w:pPr>
        <w:numPr>
          <w:ilvl w:val="1"/>
          <w:numId w:val="8"/>
        </w:numPr>
        <w:spacing w:after="0" w:line="360" w:lineRule="atLeast"/>
        <w:ind w:left="6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Rakam (0-9)</w:t>
      </w:r>
    </w:p>
    <w:p w:rsidR="00A461DD" w:rsidRPr="00A461DD" w:rsidRDefault="00A461DD" w:rsidP="00A461DD">
      <w:pPr>
        <w:numPr>
          <w:ilvl w:val="1"/>
          <w:numId w:val="8"/>
        </w:numPr>
        <w:spacing w:after="0" w:line="360" w:lineRule="atLeast"/>
        <w:ind w:left="6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Noktalama (.,; gibi)</w:t>
      </w:r>
    </w:p>
    <w:p w:rsidR="00A461DD" w:rsidRPr="00A461DD" w:rsidRDefault="00A461DD" w:rsidP="00A461DD">
      <w:pPr>
        <w:numPr>
          <w:ilvl w:val="1"/>
          <w:numId w:val="8"/>
        </w:numPr>
        <w:spacing w:after="0" w:line="360" w:lineRule="atLeast"/>
        <w:ind w:left="6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Özel karakter (-!+ gibi)</w:t>
      </w:r>
    </w:p>
    <w:p w:rsidR="00A461DD" w:rsidRPr="00A461DD" w:rsidRDefault="00A461DD" w:rsidP="00A461DD">
      <w:pPr>
        <w:numPr>
          <w:ilvl w:val="0"/>
          <w:numId w:val="8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Sadece rakamlardan oluşan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6 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haneli bir şifre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3 dakikada 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çözülebilirken,</w:t>
      </w:r>
    </w:p>
    <w:p w:rsidR="00A461DD" w:rsidRPr="00A461DD" w:rsidRDefault="00A461DD" w:rsidP="00A461DD">
      <w:pPr>
        <w:numPr>
          <w:ilvl w:val="0"/>
          <w:numId w:val="8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Rakamlar, küçük/büyük harfler, işaret ve sembollerin de olduğu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9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 haneli bir şifre </w:t>
      </w:r>
      <w:r w:rsidRPr="00A461D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tr-TR"/>
        </w:rPr>
        <w:t>44.530 yılda </w:t>
      </w: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ancak çözülebiliyor.</w:t>
      </w:r>
    </w:p>
    <w:p w:rsidR="00A461DD" w:rsidRPr="00A461DD" w:rsidRDefault="00A461DD" w:rsidP="00A461DD">
      <w:pPr>
        <w:numPr>
          <w:ilvl w:val="0"/>
          <w:numId w:val="8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tr-TR"/>
        </w:rPr>
      </w:pPr>
      <w:r w:rsidRPr="00A461DD">
        <w:rPr>
          <w:rFonts w:ascii="inherit" w:eastAsia="Times New Roman" w:hAnsi="inherit" w:cs="Arial"/>
          <w:color w:val="2B2B2B"/>
          <w:sz w:val="24"/>
          <w:szCs w:val="24"/>
          <w:lang w:eastAsia="tr-TR"/>
        </w:rPr>
        <w:t>Seçim sizin…</w:t>
      </w:r>
    </w:p>
    <w:p w:rsidR="00A461DD" w:rsidRPr="00A461DD" w:rsidRDefault="00A461DD" w:rsidP="00A461DD">
      <w:pPr>
        <w:spacing w:after="360" w:line="36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2B2B2B"/>
          <w:sz w:val="24"/>
          <w:szCs w:val="24"/>
          <w:lang w:eastAsia="tr-TR"/>
        </w:rPr>
        <w:drawing>
          <wp:inline distT="0" distB="0" distL="0" distR="0">
            <wp:extent cx="2857500" cy="981075"/>
            <wp:effectExtent l="19050" t="0" r="0" b="0"/>
            <wp:docPr id="7" name="Resim 7" descr="sif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f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EE0" w:rsidRDefault="00942EE0"/>
    <w:sectPr w:rsidR="00942EE0" w:rsidSect="0094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381"/>
    <w:multiLevelType w:val="multilevel"/>
    <w:tmpl w:val="9E10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3723AA"/>
    <w:multiLevelType w:val="multilevel"/>
    <w:tmpl w:val="E0C8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9E23D6"/>
    <w:multiLevelType w:val="multilevel"/>
    <w:tmpl w:val="04E6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3A6023"/>
    <w:multiLevelType w:val="multilevel"/>
    <w:tmpl w:val="EECA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DE7AAB"/>
    <w:multiLevelType w:val="multilevel"/>
    <w:tmpl w:val="8A80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E93CF0"/>
    <w:multiLevelType w:val="multilevel"/>
    <w:tmpl w:val="091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183B07"/>
    <w:multiLevelType w:val="multilevel"/>
    <w:tmpl w:val="1F06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442C62"/>
    <w:multiLevelType w:val="multilevel"/>
    <w:tmpl w:val="C7C2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61DD"/>
    <w:rsid w:val="00942EE0"/>
    <w:rsid w:val="00A4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E0"/>
  </w:style>
  <w:style w:type="paragraph" w:styleId="Balk2">
    <w:name w:val="heading 2"/>
    <w:basedOn w:val="Normal"/>
    <w:link w:val="Balk2Char"/>
    <w:uiPriority w:val="9"/>
    <w:qFormat/>
    <w:rsid w:val="00A46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A46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461D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461D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apple-converted-space">
    <w:name w:val="apple-converted-space"/>
    <w:basedOn w:val="VarsaylanParagrafYazTipi"/>
    <w:rsid w:val="00A461DD"/>
  </w:style>
  <w:style w:type="paragraph" w:styleId="NormalWeb">
    <w:name w:val="Normal (Web)"/>
    <w:basedOn w:val="Normal"/>
    <w:uiPriority w:val="99"/>
    <w:semiHidden/>
    <w:unhideWhenUsed/>
    <w:rsid w:val="00A4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ydersi.com/wp-content/uploads/2015/01/slide0020_image013.png" TargetMode="External"/><Relationship Id="rId13" Type="http://schemas.openxmlformats.org/officeDocument/2006/relationships/hyperlink" Target="http://www.btydersi.com/wp-content/uploads/2015/01/slide0018_image019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tydersi.com/wp-content/uploads/2015/01/slide0017_image011.png" TargetMode="External"/><Relationship Id="rId11" Type="http://schemas.openxmlformats.org/officeDocument/2006/relationships/hyperlink" Target="http://www.btydersi.com/wp-content/uploads/2015/01/slide0023_image017.pn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</dc:creator>
  <cp:keywords/>
  <dc:description/>
  <cp:lastModifiedBy>Erg</cp:lastModifiedBy>
  <cp:revision>2</cp:revision>
  <dcterms:created xsi:type="dcterms:W3CDTF">2016-12-05T07:01:00Z</dcterms:created>
  <dcterms:modified xsi:type="dcterms:W3CDTF">2016-12-05T07:01:00Z</dcterms:modified>
</cp:coreProperties>
</file>